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9D" w:rsidRPr="00484D9D" w:rsidRDefault="00484D9D" w:rsidP="00484D9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4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 2. Информация администрации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Елизовского</w:t>
      </w:r>
      <w:r w:rsidRPr="00484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Pr="00484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сотрудничестве с городами-побратимами</w:t>
      </w:r>
    </w:p>
    <w:p w:rsidR="00A20D01" w:rsidRPr="00A20D01" w:rsidRDefault="00484D9D" w:rsidP="00A20D0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</w:t>
      </w:r>
      <w:r w:rsidRPr="00484D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окладчик:</w:t>
      </w:r>
      <w:r w:rsidRPr="00484D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20D01" w:rsidRPr="00A20D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Начальник Управления экономического развития Администрации Елизовского муниципального района – А.С. Гончаров.</w:t>
      </w:r>
    </w:p>
    <w:p w:rsidR="00A20D01" w:rsidRPr="00A20D01" w:rsidRDefault="00A20D01" w:rsidP="00A20D01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D0B1B" w:rsidRDefault="00F17842" w:rsidP="00484D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8481C">
        <w:rPr>
          <w:rFonts w:ascii="Times New Roman" w:hAnsi="Times New Roman" w:cs="Times New Roman"/>
          <w:sz w:val="28"/>
          <w:szCs w:val="28"/>
        </w:rPr>
        <w:t xml:space="preserve">Согласно п. </w:t>
      </w:r>
      <w:r w:rsidR="00551720" w:rsidRPr="0088481C">
        <w:rPr>
          <w:rFonts w:ascii="Times New Roman" w:hAnsi="Times New Roman" w:cs="Times New Roman"/>
          <w:sz w:val="28"/>
          <w:szCs w:val="28"/>
        </w:rPr>
        <w:t xml:space="preserve">5.1.3. Протокола заседания </w:t>
      </w:r>
      <w:r w:rsidR="00BB2534" w:rsidRPr="0088481C">
        <w:rPr>
          <w:rFonts w:ascii="Times New Roman" w:hAnsi="Times New Roman" w:cs="Times New Roman"/>
          <w:sz w:val="28"/>
          <w:szCs w:val="28"/>
        </w:rPr>
        <w:t>Совета по внешнеэкономической деятельности при Губернаторе Камчатского края Администрацией Елизовского муниципального района</w:t>
      </w:r>
      <w:r w:rsidR="001D0B1B">
        <w:rPr>
          <w:rFonts w:ascii="Times New Roman" w:hAnsi="Times New Roman" w:cs="Times New Roman"/>
          <w:sz w:val="28"/>
          <w:szCs w:val="28"/>
        </w:rPr>
        <w:t xml:space="preserve"> и по запросу Представителя Министерства иностранных дел от 12.10.2018 № 505</w:t>
      </w:r>
      <w:r w:rsidR="00BB2534" w:rsidRPr="0088481C">
        <w:rPr>
          <w:rFonts w:ascii="Times New Roman" w:hAnsi="Times New Roman" w:cs="Times New Roman"/>
          <w:sz w:val="28"/>
          <w:szCs w:val="28"/>
        </w:rPr>
        <w:t xml:space="preserve"> была проведена работа по восстановлению хронологии об установлении побратимских связей с зарубежными городами.</w:t>
      </w:r>
      <w:r w:rsidR="00942447" w:rsidRPr="0088481C">
        <w:rPr>
          <w:rFonts w:ascii="Times New Roman" w:hAnsi="Times New Roman" w:cs="Times New Roman"/>
          <w:sz w:val="28"/>
          <w:szCs w:val="28"/>
        </w:rPr>
        <w:t xml:space="preserve"> Под этими соглашениями стоит понимать побратимские, дружественные связи, сотрудничество в области экономики, инвестиций, здравоохранения, науки, культуры, спорта и т.д. </w:t>
      </w:r>
      <w:r w:rsidR="00BB2534" w:rsidRPr="0088481C">
        <w:rPr>
          <w:rFonts w:ascii="Times New Roman" w:hAnsi="Times New Roman" w:cs="Times New Roman"/>
          <w:sz w:val="28"/>
          <w:szCs w:val="28"/>
        </w:rPr>
        <w:t xml:space="preserve">Была запрошена информация у администраций поселений Елизовского муниципального района о действующих соглашениях </w:t>
      </w:r>
      <w:r w:rsidR="00942447" w:rsidRPr="0088481C">
        <w:rPr>
          <w:rFonts w:ascii="Times New Roman" w:hAnsi="Times New Roman" w:cs="Times New Roman"/>
          <w:sz w:val="28"/>
          <w:szCs w:val="28"/>
        </w:rPr>
        <w:t>с иностранными партнерами</w:t>
      </w:r>
      <w:r w:rsidR="00BB2534" w:rsidRPr="0088481C">
        <w:rPr>
          <w:rFonts w:ascii="Times New Roman" w:hAnsi="Times New Roman" w:cs="Times New Roman"/>
          <w:sz w:val="28"/>
          <w:szCs w:val="28"/>
        </w:rPr>
        <w:t>.</w:t>
      </w:r>
      <w:r w:rsidR="00942447" w:rsidRPr="0088481C">
        <w:rPr>
          <w:rFonts w:ascii="Times New Roman" w:hAnsi="Times New Roman" w:cs="Times New Roman"/>
          <w:sz w:val="28"/>
          <w:szCs w:val="28"/>
        </w:rPr>
        <w:t xml:space="preserve"> </w:t>
      </w:r>
      <w:r w:rsidR="00BB2534" w:rsidRPr="0088481C">
        <w:rPr>
          <w:rFonts w:ascii="Times New Roman" w:hAnsi="Times New Roman" w:cs="Times New Roman"/>
          <w:sz w:val="28"/>
          <w:szCs w:val="28"/>
        </w:rPr>
        <w:t xml:space="preserve"> </w:t>
      </w:r>
      <w:r w:rsidR="00DE65CA" w:rsidRPr="0088481C">
        <w:rPr>
          <w:rFonts w:ascii="Times New Roman" w:hAnsi="Times New Roman" w:cs="Times New Roman"/>
          <w:sz w:val="28"/>
          <w:szCs w:val="28"/>
        </w:rPr>
        <w:t xml:space="preserve">Из ответов глав </w:t>
      </w:r>
      <w:r w:rsidR="00942447" w:rsidRPr="0088481C">
        <w:rPr>
          <w:rFonts w:ascii="Times New Roman" w:hAnsi="Times New Roman" w:cs="Times New Roman"/>
          <w:sz w:val="28"/>
          <w:szCs w:val="28"/>
        </w:rPr>
        <w:t xml:space="preserve">городских и сельских поселений Елизовского муниципального района следует, что действующие соглашения международного характера отсутствуют. </w:t>
      </w:r>
    </w:p>
    <w:p w:rsidR="00E6051B" w:rsidRDefault="00E6051B" w:rsidP="008848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1C">
        <w:rPr>
          <w:rFonts w:ascii="Times New Roman" w:hAnsi="Times New Roman" w:cs="Times New Roman"/>
          <w:sz w:val="28"/>
          <w:szCs w:val="28"/>
        </w:rPr>
        <w:t xml:space="preserve">21 января 2018 года между Администрацией Елизовского муниципального района и Народным Правительством города </w:t>
      </w:r>
      <w:proofErr w:type="spellStart"/>
      <w:r w:rsidRPr="0088481C">
        <w:rPr>
          <w:rFonts w:ascii="Times New Roman" w:hAnsi="Times New Roman" w:cs="Times New Roman"/>
          <w:sz w:val="28"/>
          <w:szCs w:val="28"/>
        </w:rPr>
        <w:t>Дуннин</w:t>
      </w:r>
      <w:proofErr w:type="spellEnd"/>
      <w:r w:rsidRPr="0088481C">
        <w:rPr>
          <w:rFonts w:ascii="Times New Roman" w:hAnsi="Times New Roman" w:cs="Times New Roman"/>
          <w:sz w:val="28"/>
          <w:szCs w:val="28"/>
        </w:rPr>
        <w:t xml:space="preserve"> (Китайская народная республика) было заключено соглашение о дружбе и сотрудничестве, целью которого является </w:t>
      </w:r>
      <w:r w:rsidR="0088481C" w:rsidRPr="0088481C">
        <w:rPr>
          <w:rFonts w:ascii="Times New Roman" w:hAnsi="Times New Roman" w:cs="Times New Roman"/>
          <w:sz w:val="28"/>
          <w:szCs w:val="28"/>
        </w:rPr>
        <w:t>установление и активное развитие добрососедских, деловых связей, дальнейшее укрепление дружбы и взаимопонимания, а так же развитие равного и взаимовыгодного сотрудничества.</w:t>
      </w:r>
      <w:r w:rsidR="00884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B1B" w:rsidRPr="0088481C" w:rsidRDefault="001D0B1B" w:rsidP="008848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 имеется непроверенная информация, что </w:t>
      </w:r>
      <w:hyperlink r:id="rId5" w:tooltip="15 октября" w:history="1">
        <w:r w:rsidRPr="008848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 октября</w:t>
        </w:r>
      </w:hyperlink>
      <w:r w:rsidRPr="0088481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ooltip="2004 год" w:history="1">
        <w:r w:rsidRPr="008848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2004 года</w:t>
        </w:r>
      </w:hyperlink>
      <w:r w:rsidRPr="0088481C">
        <w:rPr>
          <w:rFonts w:ascii="Times New Roman" w:hAnsi="Times New Roman" w:cs="Times New Roman"/>
          <w:sz w:val="28"/>
          <w:szCs w:val="28"/>
        </w:rPr>
        <w:t xml:space="preserve"> был подписан Протокол о намерениях по взаимовыгодному сотрудничеству между городами-побратимами Елизово и </w:t>
      </w:r>
      <w:proofErr w:type="spellStart"/>
      <w:r w:rsidRPr="0088481C">
        <w:rPr>
          <w:rFonts w:ascii="Times New Roman" w:hAnsi="Times New Roman" w:cs="Times New Roman"/>
          <w:sz w:val="28"/>
          <w:szCs w:val="28"/>
        </w:rPr>
        <w:t>Хомер</w:t>
      </w:r>
      <w:proofErr w:type="spellEnd"/>
      <w:r w:rsidRPr="0088481C">
        <w:rPr>
          <w:rFonts w:ascii="Times New Roman" w:hAnsi="Times New Roman" w:cs="Times New Roman"/>
          <w:sz w:val="28"/>
          <w:szCs w:val="28"/>
        </w:rPr>
        <w:t xml:space="preserve"> (США, штат Аляска)</w:t>
      </w:r>
      <w:r w:rsidR="0038441A">
        <w:rPr>
          <w:rFonts w:ascii="Times New Roman" w:hAnsi="Times New Roman" w:cs="Times New Roman"/>
          <w:sz w:val="28"/>
          <w:szCs w:val="28"/>
        </w:rPr>
        <w:t>. Данная информация из официальных источников в наш адрес не поступала.</w:t>
      </w:r>
    </w:p>
    <w:sectPr w:rsidR="001D0B1B" w:rsidRPr="0088481C" w:rsidSect="00133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7718"/>
    <w:rsid w:val="00133B27"/>
    <w:rsid w:val="001D0B1B"/>
    <w:rsid w:val="00294CAB"/>
    <w:rsid w:val="00297718"/>
    <w:rsid w:val="0038441A"/>
    <w:rsid w:val="00484D9D"/>
    <w:rsid w:val="00551720"/>
    <w:rsid w:val="00631519"/>
    <w:rsid w:val="0063590A"/>
    <w:rsid w:val="007A250E"/>
    <w:rsid w:val="0088481C"/>
    <w:rsid w:val="00942447"/>
    <w:rsid w:val="00A20D01"/>
    <w:rsid w:val="00AB45F5"/>
    <w:rsid w:val="00BB2534"/>
    <w:rsid w:val="00DE65CA"/>
    <w:rsid w:val="00E6051B"/>
    <w:rsid w:val="00F1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B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24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2004_%D0%B3%D0%BE%D0%B4" TargetMode="External"/><Relationship Id="rId5" Type="http://schemas.openxmlformats.org/officeDocument/2006/relationships/hyperlink" Target="https://ru.wikipedia.org/wiki/15_%D0%BE%D0%BA%D1%82%D1%8F%D0%B1%D1%80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a.vahrin</dc:creator>
  <cp:lastModifiedBy>Бурина Людмила Александровна</cp:lastModifiedBy>
  <cp:revision>5</cp:revision>
  <cp:lastPrinted>2018-12-03T05:05:00Z</cp:lastPrinted>
  <dcterms:created xsi:type="dcterms:W3CDTF">2018-11-20T00:18:00Z</dcterms:created>
  <dcterms:modified xsi:type="dcterms:W3CDTF">2018-12-03T05:06:00Z</dcterms:modified>
</cp:coreProperties>
</file>